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- מערכת הצורות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שורש, בניין, גזרה ומשקל במילים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תצורה שונות (גזירה, הלחם, ראשי תיבות)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להתמודד עם שאלות בסגנון בחינת הבגרות על שם המספר ונטייה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גזרת חסרי פ״נ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הופעל הוא הבניין הסביל של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גזרת ל״ה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(האותיות הבסיסיות הנושאות את המשמעות המרכזית של המילה)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(התבנית הקבועה שבה נוטה הפועל ומבטאת משמעות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פעלים המתנהגת לפי סוג האותיות בשורש)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(התבנית הקבועה של שמות עצם ותארים)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האותיות הנושאות משמעות, משקל הוא תבנית התנועות וההברות; למשל השורש כ.ת.ב במשקל מִפְעָל נותן 'מכתב'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העשרה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שורש, בניין, גזרה, משקל ודרכי תצורה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'מדרחוב' או 'רמזור'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מונה מציין כמות, סודר מציין מקום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אחת מהעיתון ולפרק אותה יחד עם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גזרה (סוג שורש בפועל) למשקל (תבנית בשם)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- מערכת הצורות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מערכת הצורות הנבחנת בבגרות: שורש, בניין, גזרה, משקל, דרכי תצורה ושם המספר, כפי שמופיעים בשאלות בסגנון הבחינה.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רגש  ·  הפעיל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בניינים יש במערכת הפועל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גזרה כוללת פעלים שבהם האות הראשונה בשורש היא נ׳, כמו 'נפל'?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גזרת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גזרת חסרי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גזרת חסרי ל״ה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הופעל הפועל נמצא תמיד בצורה סבילה.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גזרת נל״ה כוללת פעלים שהאות האחרונה בשורש היא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משקל הוא התבנית הקבועה של תנועות ועיצורים שחוזרת במילים מאותה 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'מתרגש'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בניין __________ הוא הבניין הפעיל-גורם, כמו במילה 'הרכיב'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התבנית הקבועה של שמות עצם ותארים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האותיות הבסיסיות הנושאות את המשמעות המרכזית של המילה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התבנית הקבועה שבה נוטה הפועל ומבטאת משמעות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פעלים המתנהגת לפי סוג האותיות בשורש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מהו ההבדל בין שורש למשקל, ותנו דוגמה אחת להמחשה.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המרכיבים העיקריים של מערכת הצורות?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שנוצרה בדרך של הלחם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- מערכת הצורות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